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E249" w14:textId="77777777" w:rsidR="00AC36AD" w:rsidRDefault="00AC36AD" w:rsidP="00AC36AD">
      <w:pPr>
        <w:pStyle w:val="Header"/>
        <w:jc w:val="center"/>
        <w:rPr>
          <w:b/>
          <w:bCs/>
          <w:sz w:val="44"/>
          <w:szCs w:val="44"/>
        </w:rPr>
      </w:pPr>
    </w:p>
    <w:p w14:paraId="4CF07FA6" w14:textId="77777777" w:rsidR="00AC36AD" w:rsidRDefault="00AC36AD" w:rsidP="00AC36AD">
      <w:pPr>
        <w:pStyle w:val="Header"/>
        <w:jc w:val="center"/>
        <w:rPr>
          <w:b/>
          <w:bCs/>
          <w:sz w:val="44"/>
          <w:szCs w:val="44"/>
        </w:rPr>
      </w:pPr>
    </w:p>
    <w:p w14:paraId="701A0358" w14:textId="2DD7DAC5" w:rsidR="00716D38" w:rsidRPr="00AC36AD" w:rsidRDefault="00AC36AD" w:rsidP="00AC36AD">
      <w:pPr>
        <w:pStyle w:val="Header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POSTPONED TO 1/30/2024</w:t>
      </w:r>
    </w:p>
    <w:p w14:paraId="6BD2BA07" w14:textId="2CDEC55B" w:rsidR="009D29E3" w:rsidRPr="009D29E3" w:rsidRDefault="00ED6AC7" w:rsidP="009D29E3">
      <w:pPr>
        <w:pStyle w:val="BodyA"/>
        <w:rPr>
          <w:sz w:val="28"/>
          <w:szCs w:val="28"/>
        </w:rPr>
      </w:pPr>
      <w:r w:rsidRPr="009D29E3">
        <w:rPr>
          <w:sz w:val="28"/>
          <w:szCs w:val="28"/>
        </w:rPr>
        <w:t xml:space="preserve">The Shrewsbury Development Review Board (DRB) </w:t>
      </w:r>
      <w:r w:rsidR="007E355E">
        <w:rPr>
          <w:sz w:val="28"/>
          <w:szCs w:val="28"/>
        </w:rPr>
        <w:t>will convene to finalize the Waiver request from Raymond on Lottery Rd.</w:t>
      </w:r>
      <w:r w:rsidR="00D300E1" w:rsidRPr="009D29E3">
        <w:rPr>
          <w:sz w:val="28"/>
          <w:szCs w:val="28"/>
        </w:rPr>
        <w:t xml:space="preserve"> </w:t>
      </w:r>
      <w:r w:rsidRPr="009D29E3">
        <w:rPr>
          <w:sz w:val="28"/>
          <w:szCs w:val="28"/>
        </w:rPr>
        <w:t>For further</w:t>
      </w:r>
      <w:r w:rsidR="00D83CA7" w:rsidRPr="009D29E3">
        <w:rPr>
          <w:sz w:val="28"/>
          <w:szCs w:val="28"/>
        </w:rPr>
        <w:t xml:space="preserve"> </w:t>
      </w:r>
      <w:r w:rsidRPr="009D29E3">
        <w:rPr>
          <w:sz w:val="28"/>
          <w:szCs w:val="28"/>
        </w:rPr>
        <w:t xml:space="preserve">information on the application and hearing process, please call Adrienne Raymond at </w:t>
      </w:r>
      <w:r w:rsidR="00C67422" w:rsidRPr="009D29E3">
        <w:rPr>
          <w:sz w:val="28"/>
          <w:szCs w:val="28"/>
        </w:rPr>
        <w:t>802-</w:t>
      </w:r>
      <w:r w:rsidR="00FA6E6D" w:rsidRPr="009D29E3">
        <w:rPr>
          <w:sz w:val="28"/>
          <w:szCs w:val="28"/>
        </w:rPr>
        <w:t xml:space="preserve"> </w:t>
      </w:r>
      <w:r w:rsidRPr="009D29E3">
        <w:rPr>
          <w:sz w:val="28"/>
          <w:szCs w:val="28"/>
        </w:rPr>
        <w:t>492-3578.</w:t>
      </w:r>
      <w:r w:rsidR="00D83CA7" w:rsidRPr="009D29E3">
        <w:rPr>
          <w:sz w:val="28"/>
          <w:szCs w:val="28"/>
        </w:rPr>
        <w:t xml:space="preserve">  </w:t>
      </w:r>
      <w:r w:rsidR="007E355E">
        <w:rPr>
          <w:sz w:val="28"/>
          <w:szCs w:val="28"/>
        </w:rPr>
        <w:t>DRB h</w:t>
      </w:r>
      <w:r w:rsidR="009D29E3" w:rsidRPr="009D29E3">
        <w:rPr>
          <w:sz w:val="28"/>
          <w:szCs w:val="28"/>
        </w:rPr>
        <w:t xml:space="preserve">earings </w:t>
      </w:r>
      <w:r w:rsidR="007E355E">
        <w:rPr>
          <w:sz w:val="28"/>
          <w:szCs w:val="28"/>
        </w:rPr>
        <w:t>are</w:t>
      </w:r>
      <w:r w:rsidR="009D29E3" w:rsidRPr="009D29E3">
        <w:rPr>
          <w:sz w:val="28"/>
          <w:szCs w:val="28"/>
        </w:rPr>
        <w:t xml:space="preserve"> held at the Shrewsbury Town Office, 9823 Cold River Rd, Shrewsbury.  </w:t>
      </w:r>
    </w:p>
    <w:p w14:paraId="0E379EE6" w14:textId="77777777" w:rsidR="009D29E3" w:rsidRPr="009D29E3" w:rsidRDefault="009D29E3" w:rsidP="009D29E3">
      <w:pPr>
        <w:pStyle w:val="BodyA"/>
        <w:rPr>
          <w:b/>
          <w:bCs/>
          <w:sz w:val="28"/>
          <w:szCs w:val="28"/>
        </w:rPr>
      </w:pPr>
      <w:r w:rsidRPr="009D29E3">
        <w:rPr>
          <w:b/>
          <w:bCs/>
          <w:sz w:val="28"/>
          <w:szCs w:val="28"/>
        </w:rPr>
        <w:t>Your participation in this local proceeding is a prerequisite to taking part in or initiating any subsequent appeal of any permit that results from this hearing.</w:t>
      </w:r>
    </w:p>
    <w:p w14:paraId="06D796E1" w14:textId="77777777" w:rsidR="009D29E3" w:rsidRPr="009D29E3" w:rsidRDefault="009D29E3" w:rsidP="009D29E3">
      <w:pPr>
        <w:pStyle w:val="BodyA"/>
        <w:rPr>
          <w:b/>
          <w:bCs/>
          <w:sz w:val="28"/>
          <w:szCs w:val="28"/>
        </w:rPr>
      </w:pPr>
    </w:p>
    <w:p w14:paraId="17C3E77E" w14:textId="5FEC8FAC" w:rsidR="009D29E3" w:rsidRPr="00AC36AD" w:rsidRDefault="009D29E3" w:rsidP="009D29E3">
      <w:pPr>
        <w:pStyle w:val="BodyA"/>
        <w:rPr>
          <w:b/>
          <w:bCs/>
          <w:sz w:val="28"/>
          <w:szCs w:val="28"/>
          <w:u w:val="single"/>
        </w:rPr>
      </w:pPr>
      <w:r w:rsidRPr="009D29E3">
        <w:rPr>
          <w:sz w:val="28"/>
          <w:szCs w:val="28"/>
          <w:u w:val="single"/>
        </w:rPr>
        <w:t xml:space="preserve">Agenda for </w:t>
      </w:r>
      <w:r w:rsidR="007E355E">
        <w:rPr>
          <w:sz w:val="28"/>
          <w:szCs w:val="28"/>
          <w:u w:val="single"/>
        </w:rPr>
        <w:t>January 25, 2024</w:t>
      </w:r>
      <w:r w:rsidR="00AC36AD">
        <w:rPr>
          <w:sz w:val="28"/>
          <w:szCs w:val="28"/>
        </w:rPr>
        <w:t xml:space="preserve"> </w:t>
      </w:r>
    </w:p>
    <w:p w14:paraId="5BAD8D02" w14:textId="650AA202" w:rsidR="009D29E3" w:rsidRPr="009D29E3" w:rsidRDefault="009D29E3" w:rsidP="009D29E3">
      <w:pPr>
        <w:pStyle w:val="BodyA"/>
        <w:rPr>
          <w:sz w:val="28"/>
          <w:szCs w:val="28"/>
        </w:rPr>
      </w:pPr>
      <w:r w:rsidRPr="009D29E3">
        <w:rPr>
          <w:sz w:val="28"/>
          <w:szCs w:val="28"/>
        </w:rPr>
        <w:t xml:space="preserve">7:00 </w:t>
      </w:r>
      <w:r w:rsidR="000E2264">
        <w:rPr>
          <w:sz w:val="28"/>
          <w:szCs w:val="28"/>
        </w:rPr>
        <w:t>Discussion</w:t>
      </w:r>
      <w:r w:rsidR="007E355E">
        <w:rPr>
          <w:sz w:val="28"/>
          <w:szCs w:val="28"/>
        </w:rPr>
        <w:t xml:space="preserve"> with the Shrewsbury Planning Commission</w:t>
      </w:r>
    </w:p>
    <w:p w14:paraId="36C85586" w14:textId="079C5B55" w:rsidR="007E355E" w:rsidRDefault="007E355E" w:rsidP="009D29E3">
      <w:pPr>
        <w:pStyle w:val="BodyA"/>
        <w:rPr>
          <w:sz w:val="28"/>
          <w:szCs w:val="28"/>
        </w:rPr>
      </w:pPr>
      <w:r>
        <w:rPr>
          <w:sz w:val="28"/>
          <w:szCs w:val="28"/>
        </w:rPr>
        <w:t>7:30 Raymond Waiver Hearing</w:t>
      </w:r>
    </w:p>
    <w:p w14:paraId="2C077C1D" w14:textId="4D9A62AD" w:rsidR="009D29E3" w:rsidRPr="009D29E3" w:rsidRDefault="009D29E3" w:rsidP="009D29E3">
      <w:pPr>
        <w:pStyle w:val="BodyA"/>
        <w:rPr>
          <w:sz w:val="28"/>
          <w:szCs w:val="28"/>
        </w:rPr>
      </w:pPr>
      <w:r w:rsidRPr="009D29E3">
        <w:rPr>
          <w:sz w:val="28"/>
          <w:szCs w:val="28"/>
        </w:rPr>
        <w:t>Other/New Business to follow</w:t>
      </w:r>
    </w:p>
    <w:p w14:paraId="68F7CC1E" w14:textId="055E7BC9" w:rsidR="009D29E3" w:rsidRDefault="009D29E3">
      <w:pPr>
        <w:pStyle w:val="BodyA"/>
        <w:rPr>
          <w:sz w:val="28"/>
          <w:szCs w:val="28"/>
        </w:rPr>
      </w:pPr>
    </w:p>
    <w:p w14:paraId="41A4D360" w14:textId="093BAADA" w:rsidR="009D29E3" w:rsidRDefault="009D29E3">
      <w:pPr>
        <w:pStyle w:val="BodyA"/>
        <w:rPr>
          <w:sz w:val="28"/>
          <w:szCs w:val="28"/>
        </w:rPr>
      </w:pPr>
    </w:p>
    <w:p w14:paraId="51161FEC" w14:textId="58D37973" w:rsidR="00AC36AD" w:rsidRDefault="00AC36AD">
      <w:pPr>
        <w:pStyle w:val="BodyA"/>
        <w:rPr>
          <w:sz w:val="28"/>
          <w:szCs w:val="28"/>
        </w:rPr>
      </w:pPr>
    </w:p>
    <w:p w14:paraId="43E70D04" w14:textId="11EB1CEF" w:rsidR="00AC36AD" w:rsidRDefault="00AC36AD">
      <w:pPr>
        <w:pStyle w:val="BodyA"/>
        <w:rPr>
          <w:sz w:val="28"/>
          <w:szCs w:val="28"/>
        </w:rPr>
      </w:pPr>
    </w:p>
    <w:p w14:paraId="03C1C56F" w14:textId="415DD31B" w:rsidR="00AC36AD" w:rsidRDefault="00AC36AD">
      <w:pPr>
        <w:pStyle w:val="BodyA"/>
        <w:rPr>
          <w:sz w:val="28"/>
          <w:szCs w:val="28"/>
        </w:rPr>
      </w:pPr>
    </w:p>
    <w:p w14:paraId="47787771" w14:textId="738B1293" w:rsidR="00AC36AD" w:rsidRDefault="00AC36AD">
      <w:pPr>
        <w:pStyle w:val="BodyA"/>
        <w:rPr>
          <w:sz w:val="28"/>
          <w:szCs w:val="28"/>
        </w:rPr>
      </w:pPr>
    </w:p>
    <w:p w14:paraId="4C14777F" w14:textId="77777777" w:rsidR="00AC36AD" w:rsidRPr="009D29E3" w:rsidRDefault="00AC36AD">
      <w:pPr>
        <w:pStyle w:val="BodyA"/>
        <w:rPr>
          <w:sz w:val="28"/>
          <w:szCs w:val="28"/>
        </w:rPr>
      </w:pPr>
    </w:p>
    <w:sectPr w:rsidR="00AC36AD" w:rsidRPr="009D29E3">
      <w:headerReference w:type="default" r:id="rId6"/>
      <w:footerReference w:type="default" r:id="rId7"/>
      <w:pgSz w:w="12240" w:h="15840"/>
      <w:pgMar w:top="720" w:right="108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6C9FA" w14:textId="77777777" w:rsidR="000B44FF" w:rsidRDefault="000B44FF">
      <w:r>
        <w:separator/>
      </w:r>
    </w:p>
  </w:endnote>
  <w:endnote w:type="continuationSeparator" w:id="0">
    <w:p w14:paraId="26D176E6" w14:textId="77777777" w:rsidR="000B44FF" w:rsidRDefault="000B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2230" w14:textId="77777777" w:rsidR="00716D38" w:rsidRDefault="00716D3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135D1" w14:textId="77777777" w:rsidR="000B44FF" w:rsidRDefault="000B44FF">
      <w:r>
        <w:separator/>
      </w:r>
    </w:p>
  </w:footnote>
  <w:footnote w:type="continuationSeparator" w:id="0">
    <w:p w14:paraId="77C12236" w14:textId="77777777" w:rsidR="000B44FF" w:rsidRDefault="000B4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0198" w14:textId="77777777" w:rsidR="00716D38" w:rsidRDefault="00716D3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D38"/>
    <w:rsid w:val="000B44FF"/>
    <w:rsid w:val="000E2264"/>
    <w:rsid w:val="001A53F3"/>
    <w:rsid w:val="001E3335"/>
    <w:rsid w:val="0022262F"/>
    <w:rsid w:val="00305461"/>
    <w:rsid w:val="00336381"/>
    <w:rsid w:val="003E1F53"/>
    <w:rsid w:val="003F3F90"/>
    <w:rsid w:val="003F772E"/>
    <w:rsid w:val="005C31E9"/>
    <w:rsid w:val="00716D38"/>
    <w:rsid w:val="007466AA"/>
    <w:rsid w:val="007E355E"/>
    <w:rsid w:val="009D29E3"/>
    <w:rsid w:val="009F76F5"/>
    <w:rsid w:val="009F7706"/>
    <w:rsid w:val="00A32C2E"/>
    <w:rsid w:val="00A5724D"/>
    <w:rsid w:val="00AC36AD"/>
    <w:rsid w:val="00B4536B"/>
    <w:rsid w:val="00B5662B"/>
    <w:rsid w:val="00BD67AA"/>
    <w:rsid w:val="00C014A1"/>
    <w:rsid w:val="00C30E8F"/>
    <w:rsid w:val="00C67422"/>
    <w:rsid w:val="00D300E1"/>
    <w:rsid w:val="00D83CA7"/>
    <w:rsid w:val="00D9440D"/>
    <w:rsid w:val="00EA2361"/>
    <w:rsid w:val="00ED6AC7"/>
    <w:rsid w:val="00F246F2"/>
    <w:rsid w:val="00FA6E6D"/>
    <w:rsid w:val="00FB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BD2532"/>
  <w15:docId w15:val="{2D9277AF-49CD-6E4F-8EB8-5955B318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araymond@millriverschools.org</cp:lastModifiedBy>
  <cp:revision>3</cp:revision>
  <cp:lastPrinted>2024-01-23T21:08:00Z</cp:lastPrinted>
  <dcterms:created xsi:type="dcterms:W3CDTF">2024-01-10T15:46:00Z</dcterms:created>
  <dcterms:modified xsi:type="dcterms:W3CDTF">2024-01-23T21:25:00Z</dcterms:modified>
</cp:coreProperties>
</file>